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C82023" w:rsidRDefault="005E0DFE">
      <w:pPr>
        <w:rPr>
          <w:b/>
          <w:color w:val="FF0000"/>
          <w:sz w:val="32"/>
        </w:rPr>
      </w:pPr>
      <w:r w:rsidRPr="005E0DFE">
        <w:rPr>
          <w:b/>
          <w:sz w:val="32"/>
        </w:rPr>
        <w:t xml:space="preserve">Unit </w:t>
      </w:r>
      <w:r w:rsidR="00C82023">
        <w:rPr>
          <w:b/>
          <w:color w:val="FF0000"/>
          <w:sz w:val="32"/>
        </w:rPr>
        <w:t xml:space="preserve">6 </w:t>
      </w:r>
      <w:r w:rsidR="00B874BD">
        <w:rPr>
          <w:b/>
          <w:color w:val="FF0000"/>
          <w:sz w:val="32"/>
        </w:rPr>
        <w:t>Properties and Graphs of Quadratics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148"/>
      </w:tblGrid>
      <w:tr w:rsidR="005E0DFE" w:rsidTr="008C04EA">
        <w:tc>
          <w:tcPr>
            <w:tcW w:w="442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65B5F" w:rsidRDefault="00565B5F"/>
          <w:p w:rsidR="00565B5F" w:rsidRDefault="00565B5F">
            <w:bookmarkStart w:id="0" w:name="_GoBack"/>
            <w:bookmarkEnd w:id="0"/>
          </w:p>
          <w:p w:rsidR="00565B5F" w:rsidRDefault="00565B5F"/>
          <w:p w:rsidR="00565B5F" w:rsidRDefault="00C11BF3">
            <w:r>
              <w:t>Properties of Parabolas</w:t>
            </w:r>
          </w:p>
        </w:tc>
        <w:tc>
          <w:tcPr>
            <w:tcW w:w="514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B874BD">
            <w:r w:rsidRPr="00B874BD">
              <w:rPr>
                <w:color w:val="FF0000"/>
              </w:rPr>
              <w:t>Write a letter to another student showing how to interchange standard form and vertex form for a quadratic.  Explain the pros and cons of using each form.</w:t>
            </w:r>
          </w:p>
        </w:tc>
      </w:tr>
      <w:tr w:rsidR="005E0DFE" w:rsidTr="008C04EA">
        <w:tc>
          <w:tcPr>
            <w:tcW w:w="442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/>
          <w:p w:rsidR="00565B5F" w:rsidRDefault="00C11BF3">
            <w:hyperlink r:id="rId6" w:history="1">
              <w:r w:rsidR="00B874BD" w:rsidRPr="00E675C8">
                <w:rPr>
                  <w:rStyle w:val="Hyperlink"/>
                </w:rPr>
                <w:t>https://www.quia.com/cb/24731.html</w:t>
              </w:r>
            </w:hyperlink>
            <w:r w:rsidR="00B874BD">
              <w:t xml:space="preserve"> after playing the game write a reflection and self-evaluation for each category.   </w:t>
            </w:r>
          </w:p>
          <w:p w:rsidR="00565B5F" w:rsidRDefault="00565B5F"/>
          <w:p w:rsidR="00565B5F" w:rsidRDefault="00565B5F"/>
          <w:p w:rsidR="00565B5F" w:rsidRDefault="00565B5F"/>
        </w:tc>
        <w:tc>
          <w:tcPr>
            <w:tcW w:w="514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8C04EA" w:rsidRPr="008C04EA" w:rsidRDefault="008C04EA" w:rsidP="008C04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C04EA">
              <w:rPr>
                <w:b/>
                <w:color w:val="FF0000"/>
              </w:rPr>
              <w:t>Review this first, take notes and practice with calculator</w:t>
            </w:r>
            <w:r w:rsidRPr="008C04EA">
              <w:rPr>
                <w:b/>
              </w:rPr>
              <w:t xml:space="preserve">. </w:t>
            </w:r>
          </w:p>
          <w:p w:rsidR="00D5689D" w:rsidRDefault="00C11BF3" w:rsidP="00D5689D">
            <w:hyperlink r:id="rId7" w:history="1">
              <w:r w:rsidR="008C04EA" w:rsidRPr="00E675C8">
                <w:rPr>
                  <w:rStyle w:val="Hyperlink"/>
                </w:rPr>
                <w:t>http://mathbits.com/MathBits/TISection/Algebra1/LinQuad.htm</w:t>
              </w:r>
            </w:hyperlink>
            <w:r w:rsidR="008C04EA">
              <w:t xml:space="preserve"> </w:t>
            </w:r>
          </w:p>
          <w:p w:rsidR="008C04EA" w:rsidRDefault="008C04EA" w:rsidP="00D5689D"/>
          <w:p w:rsidR="008C04EA" w:rsidRPr="008C04EA" w:rsidRDefault="008C04EA" w:rsidP="008C04E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8C04EA">
              <w:rPr>
                <w:color w:val="FF0000"/>
              </w:rPr>
              <w:t>Using your calculator and notes solve these with graphing (instead of the method listed)</w:t>
            </w:r>
          </w:p>
          <w:p w:rsidR="008C04EA" w:rsidRDefault="00C11BF3" w:rsidP="008C04EA">
            <w:pPr>
              <w:pStyle w:val="ListParagraph"/>
            </w:pPr>
            <w:hyperlink r:id="rId8" w:history="1">
              <w:r w:rsidR="008C04EA" w:rsidRPr="00E675C8">
                <w:rPr>
                  <w:rStyle w:val="Hyperlink"/>
                </w:rPr>
                <w:t>http://www.regentsprep.org/regents/math/algtrig/ATE5/quadLineaSyspractice.htm</w:t>
              </w:r>
            </w:hyperlink>
            <w:r w:rsidR="008C04EA">
              <w:t xml:space="preserve"> </w:t>
            </w:r>
          </w:p>
        </w:tc>
      </w:tr>
      <w:tr w:rsidR="005E0DFE" w:rsidTr="008C04EA">
        <w:tc>
          <w:tcPr>
            <w:tcW w:w="442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565B5F"/>
          <w:p w:rsidR="008C04EA" w:rsidRDefault="008C04EA">
            <w:r w:rsidRPr="008C04EA">
              <w:rPr>
                <w:color w:val="FF0000"/>
              </w:rPr>
              <w:t>Find a song or write a song describing the properties and how to graph quadratics</w:t>
            </w:r>
            <w:r>
              <w:t xml:space="preserve">. </w:t>
            </w:r>
          </w:p>
          <w:p w:rsidR="00565B5F" w:rsidRDefault="00565B5F"/>
          <w:p w:rsidR="00565B5F" w:rsidRDefault="00565B5F"/>
          <w:p w:rsidR="00565B5F" w:rsidRDefault="00565B5F"/>
        </w:tc>
        <w:tc>
          <w:tcPr>
            <w:tcW w:w="5148" w:type="dxa"/>
          </w:tcPr>
          <w:p w:rsidR="005E0DFE" w:rsidRDefault="005E0DFE"/>
        </w:tc>
      </w:tr>
      <w:tr w:rsidR="005E0DFE" w:rsidTr="008C04EA">
        <w:tc>
          <w:tcPr>
            <w:tcW w:w="442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148" w:type="dxa"/>
          </w:tcPr>
          <w:p w:rsidR="005E0DFE" w:rsidRDefault="005E0DFE"/>
        </w:tc>
      </w:tr>
    </w:tbl>
    <w:p w:rsidR="00FB7F2F" w:rsidRDefault="00C11BF3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A23"/>
    <w:multiLevelType w:val="hybridMultilevel"/>
    <w:tmpl w:val="3B628C04"/>
    <w:lvl w:ilvl="0" w:tplc="70362B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565B5F"/>
    <w:rsid w:val="005E0DFE"/>
    <w:rsid w:val="00643897"/>
    <w:rsid w:val="008272F5"/>
    <w:rsid w:val="008C04EA"/>
    <w:rsid w:val="009468FB"/>
    <w:rsid w:val="00A620B2"/>
    <w:rsid w:val="00B2448A"/>
    <w:rsid w:val="00B874BD"/>
    <w:rsid w:val="00C11BF3"/>
    <w:rsid w:val="00C8042B"/>
    <w:rsid w:val="00C82023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prep.org/regents/math/algtrig/ATE5/quadLineaSyspractic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hbits.com/MathBits/TISection/Algebra1/LinQua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a.com/cb/2473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4</cp:revision>
  <cp:lastPrinted>2016-07-08T13:15:00Z</cp:lastPrinted>
  <dcterms:created xsi:type="dcterms:W3CDTF">2016-07-12T01:23:00Z</dcterms:created>
  <dcterms:modified xsi:type="dcterms:W3CDTF">2016-08-26T12:22:00Z</dcterms:modified>
</cp:coreProperties>
</file>