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2E469E" w:rsidRDefault="005E0DFE">
      <w:pPr>
        <w:rPr>
          <w:b/>
          <w:color w:val="FF0000"/>
          <w:sz w:val="32"/>
        </w:rPr>
      </w:pPr>
      <w:r w:rsidRPr="005E0DFE">
        <w:rPr>
          <w:b/>
          <w:sz w:val="32"/>
        </w:rPr>
        <w:t xml:space="preserve">Unit </w:t>
      </w:r>
      <w:r w:rsidR="002E469E">
        <w:rPr>
          <w:b/>
          <w:color w:val="FF0000"/>
          <w:sz w:val="32"/>
        </w:rPr>
        <w:t>10 Sequences and Series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F4BF4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FA40BC" w:rsidRDefault="00FA40BC">
            <w:r>
              <w:t>Geometric Sequences</w:t>
            </w:r>
          </w:p>
          <w:p w:rsidR="00FA40BC" w:rsidRDefault="00FA40BC">
            <w:r>
              <w:t>Arithmetic Sequences</w:t>
            </w:r>
          </w:p>
          <w:p w:rsidR="00FA40BC" w:rsidRDefault="00FA40BC">
            <w:r>
              <w:t>Comparing Arithmetic and Geometric Sequences</w:t>
            </w:r>
          </w:p>
          <w:p w:rsidR="00565B5F" w:rsidRPr="00FA40BC" w:rsidRDefault="00FA40BC">
            <w:r>
              <w:t>Introduction to Series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Pr="008C1718" w:rsidRDefault="008C1718" w:rsidP="008C1718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Write and solve a real world problem that represents an arithmetic or geometric sequence and or series.  </w:t>
            </w:r>
          </w:p>
        </w:tc>
      </w:tr>
      <w:tr w:rsidR="005E0DFE" w:rsidTr="00BF4BF4">
        <w:tc>
          <w:tcPr>
            <w:tcW w:w="451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FA40BC">
            <w:r>
              <w:t>Algebra Sequences Task Cards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BF4BF4" w:rsidRDefault="00FA40BC" w:rsidP="00D5689D">
            <w:hyperlink r:id="rId5" w:history="1">
              <w:r w:rsidR="008C1718" w:rsidRPr="002F13E1">
                <w:rPr>
                  <w:rStyle w:val="Hyperlink"/>
                </w:rPr>
                <w:t>http://www.regentsprep.org/Regents/math/algtrig/ATP2/Sequencepractice.htm</w:t>
              </w:r>
            </w:hyperlink>
          </w:p>
          <w:p w:rsidR="008C1718" w:rsidRDefault="008C1718" w:rsidP="00D5689D"/>
          <w:p w:rsidR="008C1718" w:rsidRDefault="00FA40BC" w:rsidP="00D5689D">
            <w:hyperlink r:id="rId6" w:history="1">
              <w:r w:rsidR="008C1718" w:rsidRPr="002F13E1">
                <w:rPr>
                  <w:rStyle w:val="Hyperlink"/>
                </w:rPr>
                <w:t>http://www.regentsprep.org/Regents/math/algtrig/ATP2/SequenceWordpractice.htm</w:t>
              </w:r>
            </w:hyperlink>
          </w:p>
          <w:p w:rsidR="008C1718" w:rsidRDefault="008C1718" w:rsidP="00D5689D"/>
          <w:p w:rsidR="00BF4BF4" w:rsidRDefault="00BF4BF4" w:rsidP="00D5689D"/>
        </w:tc>
      </w:tr>
      <w:tr w:rsidR="005E0DFE" w:rsidTr="00BF4BF4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565B5F"/>
          <w:p w:rsidR="00565B5F" w:rsidRDefault="00D46DA9">
            <w:r>
              <w:t>Sequence coloring sheet</w:t>
            </w:r>
          </w:p>
          <w:p w:rsidR="00D46DA9" w:rsidRDefault="00D46DA9">
            <w:bookmarkStart w:id="0" w:name="_GoBack"/>
            <w:bookmarkEnd w:id="0"/>
          </w:p>
          <w:p w:rsidR="00565B5F" w:rsidRDefault="00565B5F"/>
          <w:p w:rsidR="00565B5F" w:rsidRDefault="00565B5F"/>
          <w:p w:rsidR="00565B5F" w:rsidRDefault="00FA40BC">
            <w:r>
              <w:t>Arithmetic Series coloring Practice</w:t>
            </w:r>
          </w:p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  <w:tr w:rsidR="005E0DFE" w:rsidTr="00BF4BF4">
        <w:tc>
          <w:tcPr>
            <w:tcW w:w="4518" w:type="dxa"/>
          </w:tcPr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2E469E" w:rsidRDefault="002E469E"/>
    <w:p w:rsidR="00BF4BF4" w:rsidRDefault="00BF4BF4"/>
    <w:p w:rsidR="00BF4BF4" w:rsidRDefault="00BF4BF4"/>
    <w:p w:rsidR="00BF4BF4" w:rsidRPr="00BF4BF4" w:rsidRDefault="00BF4BF4" w:rsidP="00BF4BF4">
      <w:pPr>
        <w:shd w:val="clear" w:color="auto" w:fill="FFFFF0"/>
        <w:spacing w:before="100" w:beforeAutospacing="1" w:after="100" w:afterAutospacing="1" w:line="437" w:lineRule="atLeast"/>
        <w:rPr>
          <w:rFonts w:ascii="Comic Sans MS" w:eastAsia="Times New Roman" w:hAnsi="Comic Sans MS" w:cs="Times New Roman"/>
          <w:color w:val="990000"/>
          <w:sz w:val="29"/>
          <w:szCs w:val="29"/>
        </w:rPr>
      </w:pPr>
      <w:r w:rsidRPr="00BF4BF4">
        <w:rPr>
          <w:rFonts w:ascii="Comic Sans MS" w:eastAsia="Times New Roman" w:hAnsi="Comic Sans MS" w:cs="Times New Roman"/>
          <w:color w:val="990000"/>
          <w:sz w:val="29"/>
          <w:szCs w:val="29"/>
        </w:rPr>
        <w:br/>
      </w:r>
      <w:r w:rsidRPr="00BF4BF4">
        <w:rPr>
          <w:rFonts w:ascii="Comic Sans MS" w:eastAsia="Times New Roman" w:hAnsi="Comic Sans MS" w:cs="Times New Roman"/>
          <w:color w:val="990000"/>
          <w:sz w:val="29"/>
          <w:szCs w:val="29"/>
        </w:rPr>
        <w:br/>
      </w:r>
    </w:p>
    <w:p w:rsidR="00BF4BF4" w:rsidRDefault="00BF4BF4"/>
    <w:sectPr w:rsidR="00BF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30637"/>
    <w:rsid w:val="001668FB"/>
    <w:rsid w:val="001F4B24"/>
    <w:rsid w:val="00222630"/>
    <w:rsid w:val="002E469E"/>
    <w:rsid w:val="00565B5F"/>
    <w:rsid w:val="005E0DFE"/>
    <w:rsid w:val="00643897"/>
    <w:rsid w:val="008272F5"/>
    <w:rsid w:val="008C1718"/>
    <w:rsid w:val="009468FB"/>
    <w:rsid w:val="00A201F4"/>
    <w:rsid w:val="00A620B2"/>
    <w:rsid w:val="00B2448A"/>
    <w:rsid w:val="00BB20ED"/>
    <w:rsid w:val="00BF4BF4"/>
    <w:rsid w:val="00C8042B"/>
    <w:rsid w:val="00D46DA9"/>
    <w:rsid w:val="00D5689D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B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entsprep.org/Regents/math/algtrig/ATP2/SequenceWordpractice.htm" TargetMode="External"/><Relationship Id="rId5" Type="http://schemas.openxmlformats.org/officeDocument/2006/relationships/hyperlink" Target="http://www.regentsprep.org/Regents/math/algtrig/ATP2/Sequencepracti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4</cp:revision>
  <cp:lastPrinted>2016-07-08T13:15:00Z</cp:lastPrinted>
  <dcterms:created xsi:type="dcterms:W3CDTF">2016-07-19T21:21:00Z</dcterms:created>
  <dcterms:modified xsi:type="dcterms:W3CDTF">2016-08-26T12:25:00Z</dcterms:modified>
</cp:coreProperties>
</file>